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98F5" w14:textId="6A3403BB" w:rsidR="007070FE" w:rsidRDefault="001D598E" w:rsidP="00007266">
      <w:pPr>
        <w:jc w:val="right"/>
      </w:pPr>
      <w:r>
        <w:rPr>
          <w:rFonts w:hint="eastAsia"/>
        </w:rPr>
        <w:t>令和</w:t>
      </w:r>
      <w:r w:rsidR="004C015C">
        <w:rPr>
          <w:rFonts w:hint="eastAsia"/>
        </w:rPr>
        <w:t>７</w:t>
      </w:r>
      <w:r>
        <w:rPr>
          <w:rFonts w:hint="eastAsia"/>
        </w:rPr>
        <w:t>年</w:t>
      </w:r>
      <w:r w:rsidR="003F2056">
        <w:rPr>
          <w:rFonts w:hint="eastAsia"/>
        </w:rPr>
        <w:t>1</w:t>
      </w:r>
      <w:r>
        <w:rPr>
          <w:rFonts w:hint="eastAsia"/>
        </w:rPr>
        <w:t>月吉日</w:t>
      </w:r>
    </w:p>
    <w:p w14:paraId="23B900BF" w14:textId="77777777" w:rsidR="00C9700F" w:rsidRDefault="00C9700F" w:rsidP="00007266">
      <w:pPr>
        <w:jc w:val="right"/>
      </w:pPr>
    </w:p>
    <w:p w14:paraId="2D7E7536" w14:textId="46C3773F" w:rsidR="001D598E" w:rsidRDefault="009B4EBE">
      <w:r>
        <w:rPr>
          <w:rFonts w:hint="eastAsia"/>
        </w:rPr>
        <w:t>薬剤部門長　殿</w:t>
      </w:r>
    </w:p>
    <w:p w14:paraId="0EAB7001" w14:textId="2DECE09D" w:rsidR="00751F25" w:rsidRDefault="009B4EBE">
      <w:r>
        <w:rPr>
          <w:rFonts w:hint="eastAsia"/>
        </w:rPr>
        <w:t>会</w:t>
      </w:r>
      <w:r w:rsidR="00A06EB1">
        <w:rPr>
          <w:rFonts w:hint="eastAsia"/>
        </w:rPr>
        <w:t xml:space="preserve">　</w:t>
      </w:r>
      <w:r>
        <w:rPr>
          <w:rFonts w:hint="eastAsia"/>
        </w:rPr>
        <w:t>員</w:t>
      </w:r>
      <w:r w:rsidR="00A06EB1">
        <w:rPr>
          <w:rFonts w:hint="eastAsia"/>
        </w:rPr>
        <w:t xml:space="preserve">　　　各位</w:t>
      </w:r>
    </w:p>
    <w:p w14:paraId="3D36131A" w14:textId="77777777" w:rsidR="00C9700F" w:rsidRDefault="00C9700F"/>
    <w:p w14:paraId="420B145E" w14:textId="3C19E00C" w:rsidR="001D598E" w:rsidRDefault="000C17BD" w:rsidP="00160128">
      <w:pPr>
        <w:ind w:firstLineChars="2150" w:firstLine="4515"/>
      </w:pPr>
      <w:r>
        <w:rPr>
          <w:rFonts w:hint="eastAsia"/>
        </w:rPr>
        <w:t>長野県病院薬剤師会</w:t>
      </w:r>
      <w:r w:rsidR="009A765E">
        <w:rPr>
          <w:rFonts w:hint="eastAsia"/>
        </w:rPr>
        <w:t xml:space="preserve"> </w:t>
      </w:r>
      <w:r>
        <w:rPr>
          <w:rFonts w:hint="eastAsia"/>
        </w:rPr>
        <w:t>会長　内藤　隆文</w:t>
      </w:r>
    </w:p>
    <w:p w14:paraId="7F3B567B" w14:textId="0EEFBD5C" w:rsidR="000C17BD" w:rsidRDefault="000C17BD" w:rsidP="00160128">
      <w:pPr>
        <w:ind w:firstLineChars="2150" w:firstLine="4515"/>
      </w:pPr>
      <w:r>
        <w:rPr>
          <w:rFonts w:hint="eastAsia"/>
        </w:rPr>
        <w:t>同</w:t>
      </w:r>
      <w:r w:rsidR="00F74BD5">
        <w:rPr>
          <w:rFonts w:hint="eastAsia"/>
        </w:rPr>
        <w:t xml:space="preserve">業務委員会委員長　　　</w:t>
      </w:r>
      <w:r w:rsidR="00160128">
        <w:rPr>
          <w:rFonts w:hint="eastAsia"/>
        </w:rPr>
        <w:t xml:space="preserve"> </w:t>
      </w:r>
      <w:r w:rsidR="00F74BD5">
        <w:rPr>
          <w:rFonts w:hint="eastAsia"/>
        </w:rPr>
        <w:t>御子柴　雅樹</w:t>
      </w:r>
    </w:p>
    <w:p w14:paraId="546FBE4E" w14:textId="77777777" w:rsidR="00C96477" w:rsidRDefault="00C96477" w:rsidP="00C96477">
      <w:pPr>
        <w:jc w:val="left"/>
      </w:pPr>
    </w:p>
    <w:p w14:paraId="4F99C652" w14:textId="79200A0A" w:rsidR="00C96477" w:rsidRPr="00007266" w:rsidRDefault="00FB77B9" w:rsidP="000072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bookmarkStart w:id="0" w:name="_Hlk188351472"/>
      <w:r w:rsidR="00185AA5">
        <w:rPr>
          <w:rFonts w:hint="eastAsia"/>
          <w:sz w:val="24"/>
          <w:szCs w:val="24"/>
        </w:rPr>
        <w:t>2024年度</w:t>
      </w:r>
      <w:r w:rsidR="00491D21">
        <w:rPr>
          <w:rFonts w:hint="eastAsia"/>
          <w:sz w:val="24"/>
          <w:szCs w:val="24"/>
        </w:rPr>
        <w:t>診療報酬改定における取り組み状況のアンケート</w:t>
      </w:r>
      <w:bookmarkEnd w:id="0"/>
      <w:r>
        <w:rPr>
          <w:rFonts w:hint="eastAsia"/>
          <w:sz w:val="24"/>
          <w:szCs w:val="24"/>
        </w:rPr>
        <w:t>」</w:t>
      </w:r>
      <w:r w:rsidR="00EC1BBD">
        <w:rPr>
          <w:rFonts w:hint="eastAsia"/>
          <w:sz w:val="24"/>
          <w:szCs w:val="24"/>
        </w:rPr>
        <w:t>のお願い</w:t>
      </w:r>
    </w:p>
    <w:p w14:paraId="362EDDA8" w14:textId="77777777" w:rsidR="00104705" w:rsidRPr="004254C0" w:rsidRDefault="00104705" w:rsidP="00C96477">
      <w:pPr>
        <w:jc w:val="left"/>
      </w:pPr>
    </w:p>
    <w:p w14:paraId="0429D7DA" w14:textId="5CBF4A6C" w:rsidR="00547709" w:rsidRDefault="00096F9B" w:rsidP="001F3102">
      <w:pPr>
        <w:ind w:firstLineChars="100" w:firstLine="210"/>
        <w:jc w:val="left"/>
      </w:pPr>
      <w:r>
        <w:rPr>
          <w:rFonts w:hint="eastAsia"/>
        </w:rPr>
        <w:t>向春の候</w:t>
      </w:r>
      <w:r w:rsidR="00547709">
        <w:rPr>
          <w:rFonts w:hint="eastAsia"/>
        </w:rPr>
        <w:t>、先生方におかれましては益々ご健勝のこととお慶び申し上げます。</w:t>
      </w:r>
    </w:p>
    <w:p w14:paraId="55166CB2" w14:textId="4A382FB3" w:rsidR="00B201F1" w:rsidRPr="00B201F1" w:rsidRDefault="00547709" w:rsidP="00BE31FC">
      <w:pPr>
        <w:ind w:firstLineChars="100" w:firstLine="210"/>
        <w:jc w:val="left"/>
      </w:pPr>
      <w:r>
        <w:rPr>
          <w:rFonts w:hint="eastAsia"/>
        </w:rPr>
        <w:t>さて、このたび</w:t>
      </w:r>
      <w:r w:rsidR="007B0C4A">
        <w:rPr>
          <w:rFonts w:hint="eastAsia"/>
        </w:rPr>
        <w:t>業務委員会では</w:t>
      </w:r>
      <w:r w:rsidR="00130826">
        <w:rPr>
          <w:rFonts w:hint="eastAsia"/>
        </w:rPr>
        <w:t>『</w:t>
      </w:r>
      <w:r>
        <w:rPr>
          <w:rFonts w:hint="eastAsia"/>
        </w:rPr>
        <w:t>２０２</w:t>
      </w:r>
      <w:r w:rsidR="008274C3">
        <w:rPr>
          <w:rFonts w:hint="eastAsia"/>
        </w:rPr>
        <w:t>４</w:t>
      </w:r>
      <w:r>
        <w:rPr>
          <w:rFonts w:hint="eastAsia"/>
        </w:rPr>
        <w:t>年度第</w:t>
      </w:r>
      <w:r w:rsidR="00475509">
        <w:rPr>
          <w:rFonts w:hint="eastAsia"/>
        </w:rPr>
        <w:t>２</w:t>
      </w:r>
      <w:r>
        <w:rPr>
          <w:rFonts w:hint="eastAsia"/>
        </w:rPr>
        <w:t>回長野県病院薬剤師会講演会</w:t>
      </w:r>
      <w:r w:rsidR="00130826">
        <w:rPr>
          <w:rFonts w:hint="eastAsia"/>
        </w:rPr>
        <w:t>』</w:t>
      </w:r>
      <w:r w:rsidR="00B7609B">
        <w:rPr>
          <w:rFonts w:hint="eastAsia"/>
        </w:rPr>
        <w:t>にて一般講演</w:t>
      </w:r>
      <w:r w:rsidR="00BF1252" w:rsidRPr="00BF1252">
        <w:rPr>
          <w:rFonts w:hint="eastAsia"/>
        </w:rPr>
        <w:t>「</w:t>
      </w:r>
      <w:r w:rsidR="00BF1252" w:rsidRPr="00BF1252">
        <w:t>2024年度診療報酬改定を踏まえ</w:t>
      </w:r>
      <w:r w:rsidR="00BF1252">
        <w:rPr>
          <w:rFonts w:hint="eastAsia"/>
        </w:rPr>
        <w:t xml:space="preserve"> </w:t>
      </w:r>
      <w:r w:rsidR="00BF1252" w:rsidRPr="00BF1252">
        <w:rPr>
          <w:rFonts w:hint="eastAsia"/>
        </w:rPr>
        <w:t>長野県下の病院の取組み状況の報告</w:t>
      </w:r>
      <w:r w:rsidR="00CC1ECD">
        <w:rPr>
          <w:rFonts w:hint="eastAsia"/>
        </w:rPr>
        <w:t>」を企画しました</w:t>
      </w:r>
      <w:r w:rsidR="00AB75EE">
        <w:rPr>
          <w:rFonts w:hint="eastAsia"/>
        </w:rPr>
        <w:t>。</w:t>
      </w:r>
      <w:r w:rsidR="00B201F1" w:rsidRPr="00B201F1">
        <w:rPr>
          <w:rFonts w:hint="eastAsia"/>
        </w:rPr>
        <w:t>つきましては、</w:t>
      </w:r>
      <w:r w:rsidR="002C20B0">
        <w:rPr>
          <w:rFonts w:hint="eastAsia"/>
        </w:rPr>
        <w:t>診療報酬改定から1年が経過</w:t>
      </w:r>
      <w:r w:rsidR="005E547E">
        <w:rPr>
          <w:rFonts w:hint="eastAsia"/>
        </w:rPr>
        <w:t>した</w:t>
      </w:r>
      <w:r w:rsidR="00BE31FC">
        <w:rPr>
          <w:rFonts w:hint="eastAsia"/>
        </w:rPr>
        <w:t>県内の</w:t>
      </w:r>
      <w:r w:rsidR="005E547E">
        <w:rPr>
          <w:rFonts w:hint="eastAsia"/>
        </w:rPr>
        <w:t>現況調査</w:t>
      </w:r>
      <w:r w:rsidR="00B201F1" w:rsidRPr="00B201F1">
        <w:rPr>
          <w:rFonts w:hint="eastAsia"/>
        </w:rPr>
        <w:t>を目的として、</w:t>
      </w:r>
      <w:r w:rsidR="004143A4">
        <w:rPr>
          <w:rFonts w:hint="eastAsia"/>
        </w:rPr>
        <w:t>長野県病院薬剤師会</w:t>
      </w:r>
      <w:r w:rsidR="00370B66">
        <w:rPr>
          <w:rFonts w:hint="eastAsia"/>
        </w:rPr>
        <w:t>会員施設を対象に</w:t>
      </w:r>
      <w:r w:rsidR="00B201F1" w:rsidRPr="00B201F1">
        <w:rPr>
          <w:rFonts w:hint="eastAsia"/>
        </w:rPr>
        <w:t>アンケートを下記の通り実施することに致しました。集計結果につきましては、</w:t>
      </w:r>
      <w:r w:rsidR="000C223A">
        <w:rPr>
          <w:rFonts w:hint="eastAsia"/>
        </w:rPr>
        <w:t>一般講演</w:t>
      </w:r>
      <w:r w:rsidR="009D2F3D">
        <w:rPr>
          <w:rFonts w:hint="eastAsia"/>
        </w:rPr>
        <w:t>内</w:t>
      </w:r>
      <w:r w:rsidR="00B201F1" w:rsidRPr="00B201F1">
        <w:rPr>
          <w:rFonts w:hint="eastAsia"/>
        </w:rPr>
        <w:t>にて活用させていただきますこと、あわせてご了承いただければ幸いです。</w:t>
      </w:r>
    </w:p>
    <w:p w14:paraId="5854D370" w14:textId="77777777" w:rsidR="00B201F1" w:rsidRPr="00B201F1" w:rsidRDefault="00B201F1" w:rsidP="00B201F1">
      <w:r w:rsidRPr="00B201F1">
        <w:rPr>
          <w:rFonts w:hint="eastAsia"/>
        </w:rPr>
        <w:t xml:space="preserve">　ご多忙な折、誠に恐縮ではございますが、何卒ご高配ご協力賜りますようお願い申し上げます。</w:t>
      </w:r>
    </w:p>
    <w:p w14:paraId="3864D4CF" w14:textId="77777777" w:rsidR="00B441A5" w:rsidRPr="00B201F1" w:rsidRDefault="00B441A5" w:rsidP="00B441A5"/>
    <w:p w14:paraId="789AFFFE" w14:textId="0F8FF21A" w:rsidR="00B441A5" w:rsidRDefault="00B441A5" w:rsidP="001D443E">
      <w:pPr>
        <w:jc w:val="center"/>
      </w:pPr>
      <w:r>
        <w:rPr>
          <w:rFonts w:hint="eastAsia"/>
        </w:rPr>
        <w:t>記</w:t>
      </w:r>
    </w:p>
    <w:p w14:paraId="713477E3" w14:textId="77777777" w:rsidR="00B441A5" w:rsidRDefault="00B441A5" w:rsidP="00B441A5"/>
    <w:p w14:paraId="12CA272F" w14:textId="72A40215" w:rsidR="00EC1BBD" w:rsidRPr="00EC1BBD" w:rsidRDefault="00EC1BBD" w:rsidP="00EC1BBD">
      <w:pPr>
        <w:numPr>
          <w:ilvl w:val="0"/>
          <w:numId w:val="1"/>
        </w:numPr>
      </w:pPr>
      <w:r w:rsidRPr="00EC1BBD">
        <w:rPr>
          <w:rFonts w:hint="eastAsia"/>
        </w:rPr>
        <w:t>調査名　：</w:t>
      </w:r>
      <w:r w:rsidR="0016353D" w:rsidRPr="0016353D">
        <w:rPr>
          <w:rFonts w:hint="eastAsia"/>
        </w:rPr>
        <w:t>2024年度診療報酬改定における取り組み状況のアンケート</w:t>
      </w:r>
    </w:p>
    <w:p w14:paraId="704DF550" w14:textId="0D90BDAD" w:rsidR="00EC1BBD" w:rsidRPr="00EC1BBD" w:rsidRDefault="00EC1BBD" w:rsidP="00EC1BBD">
      <w:pPr>
        <w:numPr>
          <w:ilvl w:val="0"/>
          <w:numId w:val="1"/>
        </w:numPr>
      </w:pPr>
      <w:r w:rsidRPr="00EC1BBD">
        <w:rPr>
          <w:rFonts w:hint="eastAsia"/>
        </w:rPr>
        <w:t>目　的　：</w:t>
      </w:r>
      <w:r w:rsidR="000046B0">
        <w:rPr>
          <w:rFonts w:hint="eastAsia"/>
        </w:rPr>
        <w:t>長野県病院薬剤師会会員施設における診療報酬改定</w:t>
      </w:r>
      <w:r w:rsidR="000E2B1F">
        <w:rPr>
          <w:rFonts w:hint="eastAsia"/>
        </w:rPr>
        <w:t>後の現況調査</w:t>
      </w:r>
    </w:p>
    <w:p w14:paraId="79C8E396" w14:textId="25994CF9" w:rsidR="00EC1BBD" w:rsidRPr="00EC1BBD" w:rsidRDefault="00EC1BBD" w:rsidP="00EC1BBD">
      <w:pPr>
        <w:numPr>
          <w:ilvl w:val="0"/>
          <w:numId w:val="1"/>
        </w:numPr>
      </w:pPr>
      <w:r w:rsidRPr="00EC1BBD">
        <w:rPr>
          <w:rFonts w:hint="eastAsia"/>
        </w:rPr>
        <w:t>締　切　：</w:t>
      </w:r>
      <w:r w:rsidRPr="00EC1BBD">
        <w:rPr>
          <w:rFonts w:hint="eastAsia"/>
          <w:u w:val="single"/>
        </w:rPr>
        <w:t>令和</w:t>
      </w:r>
      <w:r w:rsidR="00880F91">
        <w:rPr>
          <w:rFonts w:hint="eastAsia"/>
          <w:u w:val="single"/>
        </w:rPr>
        <w:t>７</w:t>
      </w:r>
      <w:r w:rsidRPr="00EC1BBD">
        <w:rPr>
          <w:rFonts w:hint="eastAsia"/>
          <w:u w:val="single"/>
        </w:rPr>
        <w:t>年</w:t>
      </w:r>
      <w:r w:rsidR="00880F91">
        <w:rPr>
          <w:rFonts w:hint="eastAsia"/>
          <w:u w:val="single"/>
        </w:rPr>
        <w:t>２</w:t>
      </w:r>
      <w:r w:rsidRPr="00EC1BBD">
        <w:rPr>
          <w:rFonts w:hint="eastAsia"/>
          <w:u w:val="single"/>
        </w:rPr>
        <w:t>月</w:t>
      </w:r>
      <w:r w:rsidR="00107DA2">
        <w:rPr>
          <w:rFonts w:hint="eastAsia"/>
          <w:u w:val="single"/>
        </w:rPr>
        <w:t>１４</w:t>
      </w:r>
      <w:r w:rsidRPr="00EC1BBD">
        <w:rPr>
          <w:rFonts w:hint="eastAsia"/>
          <w:u w:val="single"/>
        </w:rPr>
        <w:t>日（金）</w:t>
      </w:r>
    </w:p>
    <w:p w14:paraId="07300323" w14:textId="3BD9F9FE" w:rsidR="00EC1BBD" w:rsidRDefault="00EC1BBD" w:rsidP="00EC1BBD">
      <w:pPr>
        <w:numPr>
          <w:ilvl w:val="0"/>
          <w:numId w:val="1"/>
        </w:numPr>
      </w:pPr>
      <w:r w:rsidRPr="00EC1BBD">
        <w:rPr>
          <w:rFonts w:hint="eastAsia"/>
        </w:rPr>
        <w:t>提出方法：下記URLまたはQRコードよりログインし</w:t>
      </w:r>
      <w:r w:rsidR="000E2B1F">
        <w:rPr>
          <w:rFonts w:hint="eastAsia"/>
        </w:rPr>
        <w:t>て</w:t>
      </w:r>
      <w:r w:rsidRPr="00EC1BBD">
        <w:rPr>
          <w:rFonts w:hint="eastAsia"/>
        </w:rPr>
        <w:t>ご回答ください。</w:t>
      </w:r>
    </w:p>
    <w:p w14:paraId="3AA7EB57" w14:textId="113D4DA3" w:rsidR="00DE5807" w:rsidRPr="00EC1BBD" w:rsidRDefault="00DE5807" w:rsidP="00DE5807">
      <w:pPr>
        <w:ind w:left="220"/>
      </w:pPr>
      <w:r>
        <w:rPr>
          <w:rFonts w:hint="eastAsia"/>
        </w:rPr>
        <w:t xml:space="preserve">　　　　　　　</w:t>
      </w:r>
      <w:r w:rsidR="008E51FF" w:rsidRPr="002F798D">
        <w:rPr>
          <w:rFonts w:hint="eastAsia"/>
          <w:u w:val="single"/>
        </w:rPr>
        <w:t>各施設１</w:t>
      </w:r>
      <w:r w:rsidRPr="002F798D">
        <w:rPr>
          <w:rFonts w:hint="eastAsia"/>
          <w:u w:val="single"/>
        </w:rPr>
        <w:t>名</w:t>
      </w:r>
      <w:r>
        <w:rPr>
          <w:rFonts w:hint="eastAsia"/>
        </w:rPr>
        <w:t>の方が</w:t>
      </w:r>
      <w:r w:rsidR="002F798D">
        <w:rPr>
          <w:rFonts w:hint="eastAsia"/>
        </w:rPr>
        <w:t>代表して</w:t>
      </w:r>
      <w:r>
        <w:rPr>
          <w:rFonts w:hint="eastAsia"/>
        </w:rPr>
        <w:t>ご回答ください。</w:t>
      </w:r>
    </w:p>
    <w:p w14:paraId="596493B7" w14:textId="77D830EA" w:rsidR="005F467C" w:rsidRDefault="00823512" w:rsidP="00B441A5">
      <w:r>
        <w:rPr>
          <w:noProof/>
        </w:rPr>
        <w:drawing>
          <wp:anchor distT="0" distB="0" distL="114300" distR="114300" simplePos="0" relativeHeight="251660288" behindDoc="0" locked="0" layoutInCell="1" allowOverlap="1" wp14:anchorId="0C0C1F10" wp14:editId="5E577D24">
            <wp:simplePos x="0" y="0"/>
            <wp:positionH relativeFrom="column">
              <wp:posOffset>3809918</wp:posOffset>
            </wp:positionH>
            <wp:positionV relativeFrom="paragraph">
              <wp:posOffset>61678</wp:posOffset>
            </wp:positionV>
            <wp:extent cx="1351860" cy="1351860"/>
            <wp:effectExtent l="0" t="0" r="1270" b="1270"/>
            <wp:wrapNone/>
            <wp:docPr id="18503800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66" cy="135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00EFA" w14:textId="6E036B23" w:rsidR="002F798D" w:rsidRDefault="008B2A5A" w:rsidP="00B441A5">
      <w:r>
        <w:rPr>
          <w:rFonts w:hint="eastAsia"/>
        </w:rPr>
        <w:t xml:space="preserve">　　　　　　　　</w:t>
      </w:r>
      <w:hyperlink r:id="rId8" w:tgtFrame="_blank" w:history="1">
        <w:r w:rsidRPr="008B2A5A">
          <w:rPr>
            <w:rStyle w:val="a9"/>
          </w:rPr>
          <w:t>https://forms.gle/Rf1MAjzHoGcwBQsJ9</w:t>
        </w:r>
      </w:hyperlink>
    </w:p>
    <w:p w14:paraId="72877A91" w14:textId="30D4A08F" w:rsidR="002F798D" w:rsidRDefault="002F798D" w:rsidP="00B441A5"/>
    <w:p w14:paraId="6D31EF52" w14:textId="77777777" w:rsidR="002F798D" w:rsidRDefault="002F798D" w:rsidP="00B441A5"/>
    <w:p w14:paraId="1B25B8F5" w14:textId="77777777" w:rsidR="002F798D" w:rsidRDefault="002F798D" w:rsidP="00B441A5"/>
    <w:p w14:paraId="480FA322" w14:textId="77777777" w:rsidR="002F798D" w:rsidRDefault="002F798D" w:rsidP="00B441A5"/>
    <w:p w14:paraId="40BEB9CE" w14:textId="1135627A" w:rsidR="00975469" w:rsidRDefault="000C4F89" w:rsidP="00B441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3BD1" wp14:editId="00DA1501">
                <wp:simplePos x="0" y="0"/>
                <wp:positionH relativeFrom="column">
                  <wp:posOffset>-127635</wp:posOffset>
                </wp:positionH>
                <wp:positionV relativeFrom="paragraph">
                  <wp:posOffset>175895</wp:posOffset>
                </wp:positionV>
                <wp:extent cx="5667375" cy="647700"/>
                <wp:effectExtent l="0" t="0" r="28575" b="19050"/>
                <wp:wrapNone/>
                <wp:docPr id="152447223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47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9FDC8F" id="正方形/長方形 3" o:spid="_x0000_s1026" style="position:absolute;margin-left:-10.05pt;margin-top:13.85pt;width:446.2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" filled="f" strokecolor="#09101d [484]"/>
            </w:pict>
          </mc:Fallback>
        </mc:AlternateContent>
      </w:r>
    </w:p>
    <w:p w14:paraId="36EE0D5A" w14:textId="311B4E87" w:rsidR="007B1704" w:rsidRDefault="007B1704" w:rsidP="007B1704">
      <w:r>
        <w:rPr>
          <w:rFonts w:hint="eastAsia"/>
        </w:rPr>
        <w:t xml:space="preserve">問い合わせ先　</w:t>
      </w:r>
      <w:r w:rsidR="001E73D8" w:rsidRPr="001E73D8">
        <w:rPr>
          <w:rFonts w:hint="eastAsia"/>
        </w:rPr>
        <w:t>広域医療法人輝山会　輝山会記念病院　山﨑 祐樹</w:t>
      </w:r>
      <w:r w:rsidR="00AF59F7">
        <w:rPr>
          <w:rFonts w:hint="eastAsia"/>
        </w:rPr>
        <w:t xml:space="preserve">　（業務委員会）</w:t>
      </w:r>
    </w:p>
    <w:p w14:paraId="30C12EE1" w14:textId="023B9854" w:rsidR="007B1704" w:rsidRPr="003D299E" w:rsidRDefault="007B1704" w:rsidP="007B1704"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 </w:t>
      </w:r>
      <w:r>
        <w:t>TEL：</w:t>
      </w:r>
      <w:r w:rsidR="00FA6529" w:rsidRPr="00FA6529">
        <w:rPr>
          <w:rFonts w:hint="eastAsia"/>
        </w:rPr>
        <w:t>0265-26-8111</w:t>
      </w:r>
      <w:r>
        <w:rPr>
          <w:rFonts w:hint="eastAsia"/>
        </w:rPr>
        <w:t xml:space="preserve"> </w:t>
      </w:r>
      <w:r w:rsidR="000C4F89">
        <w:rPr>
          <w:rFonts w:hint="eastAsia"/>
        </w:rPr>
        <w:t xml:space="preserve"> </w:t>
      </w:r>
      <w:r w:rsidR="00FA6529">
        <w:rPr>
          <w:rFonts w:hint="eastAsia"/>
        </w:rPr>
        <w:t xml:space="preserve">　</w:t>
      </w:r>
      <w:r>
        <w:t>E-mail：</w:t>
      </w:r>
      <w:r w:rsidR="00315228" w:rsidRPr="00315228">
        <w:t>kzn-di@kizankai.or.jp</w:t>
      </w:r>
    </w:p>
    <w:sectPr w:rsidR="007B1704" w:rsidRPr="003D299E" w:rsidSect="005B6CF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AC716" w14:textId="77777777" w:rsidR="00707752" w:rsidRDefault="00707752" w:rsidP="00DD59CD">
      <w:r>
        <w:separator/>
      </w:r>
    </w:p>
  </w:endnote>
  <w:endnote w:type="continuationSeparator" w:id="0">
    <w:p w14:paraId="6A7CF4CF" w14:textId="77777777" w:rsidR="00707752" w:rsidRDefault="00707752" w:rsidP="00DD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AD45" w14:textId="77777777" w:rsidR="00707752" w:rsidRDefault="00707752" w:rsidP="00DD59CD">
      <w:r>
        <w:separator/>
      </w:r>
    </w:p>
  </w:footnote>
  <w:footnote w:type="continuationSeparator" w:id="0">
    <w:p w14:paraId="1CF8CA67" w14:textId="77777777" w:rsidR="00707752" w:rsidRDefault="00707752" w:rsidP="00DD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207CB"/>
    <w:multiLevelType w:val="hybridMultilevel"/>
    <w:tmpl w:val="322AE2CA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16768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74"/>
    <w:rsid w:val="000046B0"/>
    <w:rsid w:val="00007266"/>
    <w:rsid w:val="00041E23"/>
    <w:rsid w:val="00067D85"/>
    <w:rsid w:val="000769E6"/>
    <w:rsid w:val="00096F9B"/>
    <w:rsid w:val="000C17BD"/>
    <w:rsid w:val="000C223A"/>
    <w:rsid w:val="000C4F89"/>
    <w:rsid w:val="000C6A14"/>
    <w:rsid w:val="000D0060"/>
    <w:rsid w:val="000E2B1F"/>
    <w:rsid w:val="000F4205"/>
    <w:rsid w:val="00104705"/>
    <w:rsid w:val="00107DA2"/>
    <w:rsid w:val="00130826"/>
    <w:rsid w:val="00156950"/>
    <w:rsid w:val="00160128"/>
    <w:rsid w:val="0016353D"/>
    <w:rsid w:val="00185AA5"/>
    <w:rsid w:val="001B1760"/>
    <w:rsid w:val="001D443E"/>
    <w:rsid w:val="001D598E"/>
    <w:rsid w:val="001E73D8"/>
    <w:rsid w:val="001F3102"/>
    <w:rsid w:val="00290CA6"/>
    <w:rsid w:val="002C20B0"/>
    <w:rsid w:val="002C7428"/>
    <w:rsid w:val="002F798D"/>
    <w:rsid w:val="00315228"/>
    <w:rsid w:val="00370B66"/>
    <w:rsid w:val="00381CAD"/>
    <w:rsid w:val="00393685"/>
    <w:rsid w:val="00396370"/>
    <w:rsid w:val="003B7E25"/>
    <w:rsid w:val="003D299E"/>
    <w:rsid w:val="003E49DC"/>
    <w:rsid w:val="003F2056"/>
    <w:rsid w:val="004143A4"/>
    <w:rsid w:val="004254C0"/>
    <w:rsid w:val="00475509"/>
    <w:rsid w:val="00491D21"/>
    <w:rsid w:val="004A328A"/>
    <w:rsid w:val="004C015C"/>
    <w:rsid w:val="004E4F85"/>
    <w:rsid w:val="00510D1F"/>
    <w:rsid w:val="00547709"/>
    <w:rsid w:val="00565979"/>
    <w:rsid w:val="005803F3"/>
    <w:rsid w:val="005B6CF7"/>
    <w:rsid w:val="005B7C0D"/>
    <w:rsid w:val="005E547E"/>
    <w:rsid w:val="005F467C"/>
    <w:rsid w:val="005F5840"/>
    <w:rsid w:val="0061351D"/>
    <w:rsid w:val="006161A0"/>
    <w:rsid w:val="0062299B"/>
    <w:rsid w:val="00662ED1"/>
    <w:rsid w:val="006661AE"/>
    <w:rsid w:val="00685713"/>
    <w:rsid w:val="006E77F6"/>
    <w:rsid w:val="00702561"/>
    <w:rsid w:val="00703033"/>
    <w:rsid w:val="007070FE"/>
    <w:rsid w:val="00707752"/>
    <w:rsid w:val="00751F25"/>
    <w:rsid w:val="007802A3"/>
    <w:rsid w:val="00780B7B"/>
    <w:rsid w:val="00786A0B"/>
    <w:rsid w:val="007874B8"/>
    <w:rsid w:val="007B0C4A"/>
    <w:rsid w:val="007B1704"/>
    <w:rsid w:val="007B1B1A"/>
    <w:rsid w:val="007E314F"/>
    <w:rsid w:val="007F5058"/>
    <w:rsid w:val="00823512"/>
    <w:rsid w:val="008274C3"/>
    <w:rsid w:val="00854026"/>
    <w:rsid w:val="00854A6F"/>
    <w:rsid w:val="00880F91"/>
    <w:rsid w:val="00885221"/>
    <w:rsid w:val="008B2A5A"/>
    <w:rsid w:val="008B49F7"/>
    <w:rsid w:val="008D6EB2"/>
    <w:rsid w:val="008E51FF"/>
    <w:rsid w:val="008F54DA"/>
    <w:rsid w:val="0090600C"/>
    <w:rsid w:val="00934376"/>
    <w:rsid w:val="0094380B"/>
    <w:rsid w:val="00975469"/>
    <w:rsid w:val="009A765E"/>
    <w:rsid w:val="009B4EBE"/>
    <w:rsid w:val="009B720E"/>
    <w:rsid w:val="009D2F3D"/>
    <w:rsid w:val="00A06EB1"/>
    <w:rsid w:val="00A30EAB"/>
    <w:rsid w:val="00A65705"/>
    <w:rsid w:val="00A83D27"/>
    <w:rsid w:val="00AA59C2"/>
    <w:rsid w:val="00AB75EE"/>
    <w:rsid w:val="00AF59F7"/>
    <w:rsid w:val="00B201F1"/>
    <w:rsid w:val="00B441A5"/>
    <w:rsid w:val="00B7609B"/>
    <w:rsid w:val="00BB4A92"/>
    <w:rsid w:val="00BE31FC"/>
    <w:rsid w:val="00BE5137"/>
    <w:rsid w:val="00BF1252"/>
    <w:rsid w:val="00C44043"/>
    <w:rsid w:val="00C53C89"/>
    <w:rsid w:val="00C815C9"/>
    <w:rsid w:val="00C96477"/>
    <w:rsid w:val="00C9700F"/>
    <w:rsid w:val="00CA5330"/>
    <w:rsid w:val="00CA5471"/>
    <w:rsid w:val="00CC1ECD"/>
    <w:rsid w:val="00CF2441"/>
    <w:rsid w:val="00D10A18"/>
    <w:rsid w:val="00D40812"/>
    <w:rsid w:val="00D64006"/>
    <w:rsid w:val="00D7510F"/>
    <w:rsid w:val="00DB7BBE"/>
    <w:rsid w:val="00DD59CD"/>
    <w:rsid w:val="00DE5807"/>
    <w:rsid w:val="00E21CF7"/>
    <w:rsid w:val="00E739CE"/>
    <w:rsid w:val="00EB6BAA"/>
    <w:rsid w:val="00EC1BBD"/>
    <w:rsid w:val="00ED48F5"/>
    <w:rsid w:val="00EE2F71"/>
    <w:rsid w:val="00F052D3"/>
    <w:rsid w:val="00F06D74"/>
    <w:rsid w:val="00F1266F"/>
    <w:rsid w:val="00F74BD5"/>
    <w:rsid w:val="00FA6529"/>
    <w:rsid w:val="00FA744A"/>
    <w:rsid w:val="00F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BD606"/>
  <w15:chartTrackingRefBased/>
  <w15:docId w15:val="{F745FB7A-D5DD-4563-9735-F04CC174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598E"/>
  </w:style>
  <w:style w:type="character" w:customStyle="1" w:styleId="a4">
    <w:name w:val="日付 (文字)"/>
    <w:basedOn w:val="a0"/>
    <w:link w:val="a3"/>
    <w:uiPriority w:val="99"/>
    <w:semiHidden/>
    <w:rsid w:val="001D598E"/>
  </w:style>
  <w:style w:type="paragraph" w:styleId="a5">
    <w:name w:val="Note Heading"/>
    <w:basedOn w:val="a"/>
    <w:next w:val="a"/>
    <w:link w:val="a6"/>
    <w:uiPriority w:val="99"/>
    <w:unhideWhenUsed/>
    <w:rsid w:val="003D299E"/>
    <w:pPr>
      <w:jc w:val="center"/>
    </w:pPr>
  </w:style>
  <w:style w:type="character" w:customStyle="1" w:styleId="a6">
    <w:name w:val="記 (文字)"/>
    <w:basedOn w:val="a0"/>
    <w:link w:val="a5"/>
    <w:uiPriority w:val="99"/>
    <w:rsid w:val="003D299E"/>
  </w:style>
  <w:style w:type="paragraph" w:styleId="a7">
    <w:name w:val="Closing"/>
    <w:basedOn w:val="a"/>
    <w:link w:val="a8"/>
    <w:uiPriority w:val="99"/>
    <w:unhideWhenUsed/>
    <w:rsid w:val="003D299E"/>
    <w:pPr>
      <w:jc w:val="right"/>
    </w:pPr>
  </w:style>
  <w:style w:type="character" w:customStyle="1" w:styleId="a8">
    <w:name w:val="結語 (文字)"/>
    <w:basedOn w:val="a0"/>
    <w:link w:val="a7"/>
    <w:uiPriority w:val="99"/>
    <w:rsid w:val="003D299E"/>
  </w:style>
  <w:style w:type="character" w:styleId="a9">
    <w:name w:val="Hyperlink"/>
    <w:rsid w:val="000C4F89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DD5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59CD"/>
  </w:style>
  <w:style w:type="paragraph" w:styleId="ac">
    <w:name w:val="footer"/>
    <w:basedOn w:val="a"/>
    <w:link w:val="ad"/>
    <w:uiPriority w:val="99"/>
    <w:unhideWhenUsed/>
    <w:rsid w:val="00DD59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59CD"/>
  </w:style>
  <w:style w:type="character" w:styleId="ae">
    <w:name w:val="Unresolved Mention"/>
    <w:basedOn w:val="a0"/>
    <w:uiPriority w:val="99"/>
    <w:semiHidden/>
    <w:unhideWhenUsed/>
    <w:rsid w:val="008B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f1MAjzHoGcwBQsJ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MIKOSHIBA</dc:creator>
  <cp:keywords/>
  <dc:description/>
  <cp:lastModifiedBy>塩原　靖巳</cp:lastModifiedBy>
  <cp:revision>51</cp:revision>
  <dcterms:created xsi:type="dcterms:W3CDTF">2025-01-21T02:16:00Z</dcterms:created>
  <dcterms:modified xsi:type="dcterms:W3CDTF">2025-01-27T00:24:00Z</dcterms:modified>
</cp:coreProperties>
</file>